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:rsidRPr="0064652F" w14:paraId="68843534" w14:textId="77777777" w:rsidTr="00344D5C">
        <w:tc>
          <w:tcPr>
            <w:tcW w:w="3082" w:type="dxa"/>
            <w:gridSpan w:val="2"/>
            <w:vAlign w:val="center"/>
          </w:tcPr>
          <w:p w14:paraId="7A81890D" w14:textId="77777777" w:rsidR="005C5638" w:rsidRPr="0064652F" w:rsidRDefault="005C5638" w:rsidP="00344D5C">
            <w:pPr>
              <w:jc w:val="center"/>
            </w:pPr>
            <w:r w:rsidRPr="0064652F"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Pr="0064652F" w:rsidRDefault="005C5638" w:rsidP="00344D5C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:rsidRPr="0064652F" w14:paraId="5B289862" w14:textId="77777777" w:rsidTr="00344D5C">
        <w:tc>
          <w:tcPr>
            <w:tcW w:w="3082" w:type="dxa"/>
            <w:gridSpan w:val="2"/>
            <w:vAlign w:val="center"/>
          </w:tcPr>
          <w:p w14:paraId="32F9F6F7" w14:textId="77777777" w:rsidR="005C5638" w:rsidRPr="0064652F" w:rsidRDefault="005C5638" w:rsidP="00344D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64652F" w:rsidRDefault="005C5638" w:rsidP="00344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2439DEE4" w14:textId="77777777" w:rsidR="005C5638" w:rsidRPr="0064652F" w:rsidRDefault="005C5638" w:rsidP="00344D5C"/>
        </w:tc>
      </w:tr>
      <w:tr w:rsidR="005C5638" w:rsidRPr="0064652F" w14:paraId="0919D29B" w14:textId="77777777" w:rsidTr="00344D5C">
        <w:tc>
          <w:tcPr>
            <w:tcW w:w="636" w:type="dxa"/>
            <w:vAlign w:val="center"/>
          </w:tcPr>
          <w:p w14:paraId="3F6AD359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Pr="0064652F" w:rsidRDefault="005C5638" w:rsidP="00344D5C">
            <w:r w:rsidRPr="0064652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4AC52B45" w14:textId="77777777" w:rsidR="005C5638" w:rsidRPr="0064652F" w:rsidRDefault="005C5638" w:rsidP="00344D5C"/>
        </w:tc>
      </w:tr>
    </w:tbl>
    <w:p w14:paraId="2F20A1AC" w14:textId="281CF263" w:rsidR="005C5638" w:rsidRPr="0064652F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142872AD" w:rsidR="004F2D1A" w:rsidRPr="0064652F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GRAD</w:t>
      </w:r>
      <w:r w:rsidR="006402DF" w:rsidRPr="0064652F">
        <w:rPr>
          <w:rFonts w:ascii="Times New Roman" w:hAnsi="Times New Roman" w:cs="Times New Roman"/>
        </w:rPr>
        <w:t>ONAČELNIK</w:t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51D15">
        <w:rPr>
          <w:rFonts w:ascii="Times New Roman" w:hAnsi="Times New Roman" w:cs="Times New Roman"/>
        </w:rPr>
        <w:t>GGK 4/20</w:t>
      </w:r>
      <w:bookmarkStart w:id="0" w:name="_GoBack"/>
      <w:bookmarkEnd w:id="0"/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</w:p>
    <w:p w14:paraId="1F3CCC9F" w14:textId="6A71ADAD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KLASA: 320-01/1</w:t>
      </w:r>
      <w:r w:rsidR="001310AA" w:rsidRPr="0064652F">
        <w:rPr>
          <w:rFonts w:ascii="Times New Roman" w:hAnsi="Times New Roman" w:cs="Times New Roman"/>
        </w:rPr>
        <w:t>9</w:t>
      </w:r>
      <w:r w:rsidRPr="0064652F">
        <w:rPr>
          <w:rFonts w:ascii="Times New Roman" w:hAnsi="Times New Roman" w:cs="Times New Roman"/>
        </w:rPr>
        <w:t>-02/01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</w:p>
    <w:p w14:paraId="7A82A867" w14:textId="4871CBCB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UR.BROJ: 2133/01-09</w:t>
      </w:r>
      <w:r w:rsidR="00E46216" w:rsidRPr="0064652F">
        <w:rPr>
          <w:rFonts w:ascii="Times New Roman" w:hAnsi="Times New Roman" w:cs="Times New Roman"/>
        </w:rPr>
        <w:t>/</w:t>
      </w:r>
      <w:r w:rsidRPr="0064652F">
        <w:rPr>
          <w:rFonts w:ascii="Times New Roman" w:hAnsi="Times New Roman" w:cs="Times New Roman"/>
        </w:rPr>
        <w:t>0</w:t>
      </w:r>
      <w:r w:rsidR="00E46216" w:rsidRPr="0064652F">
        <w:rPr>
          <w:rFonts w:ascii="Times New Roman" w:hAnsi="Times New Roman" w:cs="Times New Roman"/>
        </w:rPr>
        <w:t>5</w:t>
      </w:r>
      <w:r w:rsidRPr="0064652F">
        <w:rPr>
          <w:rFonts w:ascii="Times New Roman" w:hAnsi="Times New Roman" w:cs="Times New Roman"/>
        </w:rPr>
        <w:t>-</w:t>
      </w:r>
      <w:r w:rsidR="00E34E27">
        <w:rPr>
          <w:rFonts w:ascii="Times New Roman" w:hAnsi="Times New Roman" w:cs="Times New Roman"/>
        </w:rPr>
        <w:t>20</w:t>
      </w:r>
      <w:r w:rsidRPr="0064652F">
        <w:rPr>
          <w:rFonts w:ascii="Times New Roman" w:hAnsi="Times New Roman" w:cs="Times New Roman"/>
        </w:rPr>
        <w:t>-</w:t>
      </w:r>
      <w:r w:rsidR="0045543E">
        <w:rPr>
          <w:rFonts w:ascii="Times New Roman" w:hAnsi="Times New Roman" w:cs="Times New Roman"/>
        </w:rPr>
        <w:t>14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</w:p>
    <w:p w14:paraId="018383EA" w14:textId="64227432" w:rsidR="00142DC5" w:rsidRPr="0064652F" w:rsidRDefault="006B0B19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</w:t>
      </w:r>
      <w:r w:rsidR="0045543E">
        <w:rPr>
          <w:rFonts w:ascii="Times New Roman" w:hAnsi="Times New Roman" w:cs="Times New Roman"/>
        </w:rPr>
        <w:t xml:space="preserve"> </w:t>
      </w:r>
      <w:r w:rsidR="00DF36A5">
        <w:rPr>
          <w:rFonts w:ascii="Times New Roman" w:hAnsi="Times New Roman" w:cs="Times New Roman"/>
        </w:rPr>
        <w:t>18</w:t>
      </w:r>
      <w:r w:rsidR="004554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5543E">
        <w:rPr>
          <w:rFonts w:ascii="Times New Roman" w:hAnsi="Times New Roman" w:cs="Times New Roman"/>
        </w:rPr>
        <w:t>veljače</w:t>
      </w:r>
      <w:r w:rsidR="00331FD2">
        <w:rPr>
          <w:rFonts w:ascii="Times New Roman" w:hAnsi="Times New Roman" w:cs="Times New Roman"/>
        </w:rPr>
        <w:t xml:space="preserve"> 2020.</w:t>
      </w:r>
      <w:r w:rsidR="00142DC5" w:rsidRPr="0064652F">
        <w:rPr>
          <w:rFonts w:ascii="Times New Roman" w:hAnsi="Times New Roman" w:cs="Times New Roman"/>
        </w:rPr>
        <w:t xml:space="preserve"> godine</w:t>
      </w:r>
    </w:p>
    <w:p w14:paraId="2D684B4D" w14:textId="77777777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7AA8693" w14:textId="11286FE8" w:rsidR="001310AA" w:rsidRPr="0064652F" w:rsidRDefault="00142DC5" w:rsidP="001310AA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Na temelju članka 36. Zakona o poljoprivredi (NN br. 118/18), članka 44. i 98. Statuta Grada Karlovca (GGK br. 1/15-Potpuni tekst</w:t>
      </w:r>
      <w:r w:rsidR="00D81BBA">
        <w:rPr>
          <w:rFonts w:ascii="Times New Roman" w:eastAsia="Times New Roman" w:hAnsi="Times New Roman" w:cs="Times New Roman"/>
          <w:lang w:eastAsia="hr-HR"/>
        </w:rPr>
        <w:t>, 3/18 i 13/18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) i članka 5. Programa poticanja poljoprivrede i ruralnog razvoja na području Grada Karlovca za razdoblje 2016.-2020.god. (GGK br. 15/15 i 19/16)  Gradonačelnik Grada Karlovca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DF36A5">
        <w:rPr>
          <w:rFonts w:ascii="Times New Roman" w:eastAsia="Times New Roman" w:hAnsi="Times New Roman" w:cs="Times New Roman"/>
          <w:lang w:eastAsia="hr-HR"/>
        </w:rPr>
        <w:t>18</w:t>
      </w:r>
      <w:r w:rsidR="0045543E">
        <w:rPr>
          <w:rFonts w:ascii="Times New Roman" w:eastAsia="Times New Roman" w:hAnsi="Times New Roman" w:cs="Times New Roman"/>
          <w:lang w:eastAsia="hr-HR"/>
        </w:rPr>
        <w:t>. veljače</w:t>
      </w:r>
      <w:r w:rsidR="00331FD2">
        <w:rPr>
          <w:rFonts w:ascii="Times New Roman" w:eastAsia="Times New Roman" w:hAnsi="Times New Roman" w:cs="Times New Roman"/>
          <w:lang w:eastAsia="hr-HR"/>
        </w:rPr>
        <w:t xml:space="preserve"> 2020.</w:t>
      </w:r>
      <w:r w:rsidR="00FC7933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god.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donio je </w:t>
      </w:r>
    </w:p>
    <w:p w14:paraId="1D22D210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PRVU IZMJENU I DOPUNU PRAVILNIKA</w:t>
      </w:r>
    </w:p>
    <w:p w14:paraId="3529D743" w14:textId="5BE1848E" w:rsidR="008F3CF1" w:rsidRPr="007B6BDB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 DODJELI POTPORA MALE VRIJEDNOSTI POLJOPRIVREDNIM GOSPODARSTVIMA NA PODRUČJU GRADA KARLOVCA</w:t>
      </w:r>
    </w:p>
    <w:p w14:paraId="2133EC60" w14:textId="77777777" w:rsidR="008F3CF1" w:rsidRPr="007B6BDB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FFD9D8" w14:textId="77777777" w:rsidR="008F3CF1" w:rsidRPr="007B6BDB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1.</w:t>
      </w:r>
    </w:p>
    <w:p w14:paraId="75550B6E" w14:textId="0F1A973B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Pravilniku o dodjeli potpora male vrijednosti poljoprivrednim gospodarstvima na području Grada Karlovca (GGK br. 4/19), (u daljnjem tekstu: Pravilnik) u članku 2. iza riječi: „</w:t>
      </w:r>
      <w:r w:rsidR="006F2C9E">
        <w:rPr>
          <w:rFonts w:ascii="Times New Roman" w:eastAsia="Calibri" w:hAnsi="Times New Roman" w:cs="Times New Roman"/>
        </w:rPr>
        <w:t xml:space="preserve">na potpore </w:t>
      </w:r>
      <w:r w:rsidRPr="005A08ED">
        <w:rPr>
          <w:rFonts w:ascii="Times New Roman" w:eastAsia="Calibri" w:hAnsi="Times New Roman" w:cs="Times New Roman"/>
          <w:i/>
          <w:iCs/>
        </w:rPr>
        <w:t>de minimis</w:t>
      </w:r>
      <w:r>
        <w:rPr>
          <w:rFonts w:ascii="Times New Roman" w:eastAsia="Calibri" w:hAnsi="Times New Roman" w:cs="Times New Roman"/>
        </w:rPr>
        <w:t xml:space="preserve"> u poljoprivrednom sektoru“ dodaju se riječi: „i Uredbe Komisije (EU) 2019/316 od 21. veljače 2019. o izmjeni Uredbe (EU) br. 1408/2013 o primjeni članka 107. i 108. Ugovora o funkcioniranju Europske unije na potpore </w:t>
      </w:r>
      <w:r w:rsidRPr="005A08ED">
        <w:rPr>
          <w:rFonts w:ascii="Times New Roman" w:eastAsia="Calibri" w:hAnsi="Times New Roman" w:cs="Times New Roman"/>
          <w:i/>
          <w:iCs/>
        </w:rPr>
        <w:t>de minimis</w:t>
      </w:r>
      <w:r>
        <w:rPr>
          <w:rFonts w:ascii="Times New Roman" w:eastAsia="Calibri" w:hAnsi="Times New Roman" w:cs="Times New Roman"/>
        </w:rPr>
        <w:t xml:space="preserve"> u poljoprivrednom sektoru“.</w:t>
      </w:r>
    </w:p>
    <w:p w14:paraId="5AA4849A" w14:textId="72451D8F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2. iza riječi: „</w:t>
      </w:r>
      <w:r w:rsidR="006F2C9E">
        <w:rPr>
          <w:rFonts w:ascii="Times New Roman" w:eastAsia="Calibri" w:hAnsi="Times New Roman" w:cs="Times New Roman"/>
        </w:rPr>
        <w:t xml:space="preserve">u daljnjem tekstu: </w:t>
      </w:r>
      <w:r>
        <w:rPr>
          <w:rFonts w:ascii="Times New Roman" w:eastAsia="Calibri" w:hAnsi="Times New Roman" w:cs="Times New Roman"/>
        </w:rPr>
        <w:t>Uredba Komisije (EU) br. 1408/20</w:t>
      </w:r>
      <w:r w:rsidR="00373D6E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3“ dodaju se riječi: „i 2019/316“.</w:t>
      </w:r>
    </w:p>
    <w:p w14:paraId="6CE840F1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2.</w:t>
      </w:r>
    </w:p>
    <w:p w14:paraId="251056DD" w14:textId="272E1BE2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naslovu III iza riječi: „Uredba Komisije (EU) br. 1408/2</w:t>
      </w:r>
      <w:r w:rsidR="00A864E7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3“ dodaju se riječi: „i 2019/316“.</w:t>
      </w:r>
    </w:p>
    <w:p w14:paraId="7EE112C1" w14:textId="77777777" w:rsidR="008F3CF1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997857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3.</w:t>
      </w:r>
    </w:p>
    <w:p w14:paraId="69AA6FC1" w14:textId="2E18464C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4. stavku 1. i stavku 2. iza riječi: „Uredb</w:t>
      </w:r>
      <w:r w:rsidR="00893F7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Komisije (EU) br. 1408/20</w:t>
      </w:r>
      <w:r w:rsidR="00A86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3“ dodaju se riječi: „i 2019/316“.</w:t>
      </w:r>
    </w:p>
    <w:p w14:paraId="4AF81C70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4.</w:t>
      </w:r>
    </w:p>
    <w:p w14:paraId="2B67D532" w14:textId="182F2B8F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5. iza riječi: „Uredb</w:t>
      </w:r>
      <w:r w:rsidR="00893F7F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Komisije (EU) br. 1408/20</w:t>
      </w:r>
      <w:r w:rsidR="00A86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3“ dodaju se riječi: „i 2019/316“.</w:t>
      </w:r>
    </w:p>
    <w:p w14:paraId="496AB734" w14:textId="77777777" w:rsidR="008F3CF1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033024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5.</w:t>
      </w:r>
    </w:p>
    <w:p w14:paraId="7B5A9E48" w14:textId="77777777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6. stavak 2. mijenja se i glasi:</w:t>
      </w:r>
    </w:p>
    <w:p w14:paraId="5E771BC0" w14:textId="08DE5650" w:rsidR="008F3CF1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„Nakon zaprimanja zahtjeva za potporu raspoloživa sredstva planirana za nabavu mehanizacije, strojeva i opreme dodjel</w:t>
      </w:r>
      <w:r w:rsidR="00FC7933">
        <w:rPr>
          <w:rFonts w:ascii="Times New Roman" w:eastAsia="Calibri" w:hAnsi="Times New Roman" w:cs="Times New Roman"/>
        </w:rPr>
        <w:t>jiva</w:t>
      </w:r>
      <w:r w:rsidR="001A2A41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 xml:space="preserve"> će se do iskorištenja sredstava prema redosljedu prvenstva kako slijedi:</w:t>
      </w:r>
    </w:p>
    <w:p w14:paraId="1A708EA9" w14:textId="5246E2D7" w:rsidR="008F3CF1" w:rsidRDefault="008F3CF1" w:rsidP="008F3C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29455168"/>
      <w:r>
        <w:rPr>
          <w:rFonts w:ascii="Times New Roman" w:eastAsia="Calibri" w:hAnsi="Times New Roman" w:cs="Times New Roman"/>
        </w:rPr>
        <w:t xml:space="preserve">Mladi poljoprivrednik, nositelj poljoprivrednog gospodarstva </w:t>
      </w:r>
      <w:r w:rsidR="001A2A41">
        <w:rPr>
          <w:rFonts w:ascii="Times New Roman" w:eastAsia="Calibri" w:hAnsi="Times New Roman" w:cs="Times New Roman"/>
        </w:rPr>
        <w:t>(PG)</w:t>
      </w:r>
      <w:r>
        <w:rPr>
          <w:rFonts w:ascii="Times New Roman" w:eastAsia="Calibri" w:hAnsi="Times New Roman" w:cs="Times New Roman"/>
        </w:rPr>
        <w:t xml:space="preserve"> kojem je poljoprivreda osnovna djelatnost (obveznik plaćanja mirovinskog i zdravstvenog osiguranja sa osnove obavljanja poljoprivrede kao samostalne djelatnosti) koji </w:t>
      </w:r>
      <w:r w:rsidR="00D437B7">
        <w:rPr>
          <w:rFonts w:ascii="Times New Roman" w:eastAsia="Calibri" w:hAnsi="Times New Roman" w:cs="Times New Roman"/>
        </w:rPr>
        <w:t xml:space="preserve">nije </w:t>
      </w:r>
      <w:r w:rsidR="00747DF4">
        <w:rPr>
          <w:rFonts w:ascii="Times New Roman" w:eastAsia="Calibri" w:hAnsi="Times New Roman" w:cs="Times New Roman"/>
        </w:rPr>
        <w:t>navršio</w:t>
      </w:r>
      <w:r w:rsidR="00D437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40 godina u vrijeme </w:t>
      </w:r>
      <w:r w:rsidR="00CB42C5">
        <w:rPr>
          <w:rFonts w:ascii="Times New Roman" w:eastAsia="Calibri" w:hAnsi="Times New Roman" w:cs="Times New Roman"/>
        </w:rPr>
        <w:t>podnošenja zahtjeva za dodjelu potpore</w:t>
      </w:r>
      <w:r>
        <w:rPr>
          <w:rFonts w:ascii="Times New Roman" w:eastAsia="Calibri" w:hAnsi="Times New Roman" w:cs="Times New Roman"/>
        </w:rPr>
        <w:t xml:space="preserve">, </w:t>
      </w:r>
      <w:r w:rsidR="00E461B7">
        <w:rPr>
          <w:rFonts w:ascii="Times New Roman" w:eastAsia="Calibri" w:hAnsi="Times New Roman" w:cs="Times New Roman"/>
        </w:rPr>
        <w:t xml:space="preserve">redosljed </w:t>
      </w:r>
      <w:r>
        <w:rPr>
          <w:rFonts w:ascii="Times New Roman" w:eastAsia="Calibri" w:hAnsi="Times New Roman" w:cs="Times New Roman"/>
        </w:rPr>
        <w:t>rješavanj</w:t>
      </w:r>
      <w:r w:rsidR="00E461B7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prema </w:t>
      </w:r>
      <w:r w:rsidR="00E461B7">
        <w:rPr>
          <w:rFonts w:ascii="Times New Roman" w:eastAsia="Calibri" w:hAnsi="Times New Roman" w:cs="Times New Roman"/>
        </w:rPr>
        <w:t>vremenu</w:t>
      </w:r>
      <w:r>
        <w:rPr>
          <w:rFonts w:ascii="Times New Roman" w:eastAsia="Calibri" w:hAnsi="Times New Roman" w:cs="Times New Roman"/>
        </w:rPr>
        <w:t xml:space="preserve"> zaprimanja zahtjeva,</w:t>
      </w:r>
    </w:p>
    <w:p w14:paraId="1E24B931" w14:textId="477215A7" w:rsidR="00C3619C" w:rsidRDefault="00C3619C" w:rsidP="008F3C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Poljoprivredno gospodarstvo koj</w:t>
      </w:r>
      <w:r w:rsidR="00CF7D29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m je poljoprivreda osnovna djelatnost (nositelj je obveznik plaćanja mirovinskog i zdravstvenog osiguranja sa osnove obavljanja poljoprivrede kao samostalne djelatnosti), redosljed rješavanja prema vremenu zaprimanja zahtjeva,</w:t>
      </w:r>
    </w:p>
    <w:p w14:paraId="7EB57690" w14:textId="0D307DB6" w:rsidR="00F65C20" w:rsidRPr="00F65C20" w:rsidRDefault="00F65C20" w:rsidP="00F65C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31962002"/>
      <w:r>
        <w:rPr>
          <w:rFonts w:ascii="Times New Roman" w:eastAsia="Calibri" w:hAnsi="Times New Roman" w:cs="Times New Roman"/>
        </w:rPr>
        <w:t>Mladi poljoprivrednik, nositelj poljoprivrednog gospodarstva koji nije navršio 40 godina u vrijeme podnošenja zahtjeva za dodjelu potpore, kojem poljoprivreda nije osnovna djelatnost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koji je u poreznom sustavu (PDV</w:t>
      </w:r>
      <w:r w:rsidR="003E0BE4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3E0BE4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redosljed rješavanja prema vremenu zaprimanja zahtjeva,</w:t>
      </w:r>
    </w:p>
    <w:bookmarkEnd w:id="2"/>
    <w:p w14:paraId="3D5F55B6" w14:textId="363BE43C" w:rsidR="00C3619C" w:rsidRDefault="00C3619C" w:rsidP="008F3C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Mladi poljoprivrednik, nositelj poljoprivrednog gospodarstva koji nije navršio 40 godina u vrijeme podnošenja zahtjeva za dodjelu potpore</w:t>
      </w:r>
      <w:r w:rsidR="00833D0A" w:rsidRPr="00833D0A">
        <w:rPr>
          <w:rFonts w:ascii="Times New Roman" w:eastAsia="Calibri" w:hAnsi="Times New Roman" w:cs="Times New Roman"/>
        </w:rPr>
        <w:t xml:space="preserve"> </w:t>
      </w:r>
      <w:r w:rsidR="00833D0A">
        <w:rPr>
          <w:rFonts w:ascii="Times New Roman" w:eastAsia="Calibri" w:hAnsi="Times New Roman" w:cs="Times New Roman"/>
        </w:rPr>
        <w:t>i koji je nositelj PG-a minimalno 6 mjeseci prije objave javnog poziva</w:t>
      </w:r>
      <w:r>
        <w:rPr>
          <w:rFonts w:ascii="Times New Roman" w:eastAsia="Calibri" w:hAnsi="Times New Roman" w:cs="Times New Roman"/>
        </w:rPr>
        <w:t>, kojem poljoprivreda nije osnovna djelatnost, a bavi se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redosljed rješavanja prema vremenu zaprimanja zahtjeva,</w:t>
      </w:r>
    </w:p>
    <w:p w14:paraId="6B1DB12C" w14:textId="54BED642" w:rsidR="008F3CF1" w:rsidRDefault="008F3CF1" w:rsidP="008F3C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Poljoprivredn</w:t>
      </w:r>
      <w:r w:rsidR="00C3619C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 gospodarstv</w:t>
      </w:r>
      <w:r w:rsidR="00C3619C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 u poreznom sustavu (PDV</w:t>
      </w:r>
      <w:r w:rsidR="003E0BE4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3E0BE4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porez na dobit), </w:t>
      </w:r>
      <w:r w:rsidR="00E461B7">
        <w:rPr>
          <w:rFonts w:ascii="Times New Roman" w:eastAsia="Calibri" w:hAnsi="Times New Roman" w:cs="Times New Roman"/>
        </w:rPr>
        <w:t xml:space="preserve">redosljed </w:t>
      </w:r>
      <w:r>
        <w:rPr>
          <w:rFonts w:ascii="Times New Roman" w:eastAsia="Calibri" w:hAnsi="Times New Roman" w:cs="Times New Roman"/>
        </w:rPr>
        <w:t>rješavanj</w:t>
      </w:r>
      <w:r w:rsidR="00E461B7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prema </w:t>
      </w:r>
      <w:r w:rsidR="00E461B7">
        <w:rPr>
          <w:rFonts w:ascii="Times New Roman" w:eastAsia="Calibri" w:hAnsi="Times New Roman" w:cs="Times New Roman"/>
        </w:rPr>
        <w:t>vremenu</w:t>
      </w:r>
      <w:r>
        <w:rPr>
          <w:rFonts w:ascii="Times New Roman" w:eastAsia="Calibri" w:hAnsi="Times New Roman" w:cs="Times New Roman"/>
        </w:rPr>
        <w:t xml:space="preserve"> zaprimanja zahtjeva,</w:t>
      </w:r>
    </w:p>
    <w:p w14:paraId="4DE84ADA" w14:textId="65B2943A" w:rsidR="008F3CF1" w:rsidRDefault="008F3CF1" w:rsidP="008F3C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Ostala </w:t>
      </w:r>
      <w:r w:rsidR="006B4E28">
        <w:rPr>
          <w:rFonts w:ascii="Times New Roman" w:eastAsia="Calibri" w:hAnsi="Times New Roman" w:cs="Times New Roman"/>
        </w:rPr>
        <w:t xml:space="preserve">poljoprivredna gospodarstva </w:t>
      </w:r>
      <w:r w:rsidR="00C3619C">
        <w:rPr>
          <w:rFonts w:ascii="Times New Roman" w:eastAsia="Calibri" w:hAnsi="Times New Roman" w:cs="Times New Roman"/>
        </w:rPr>
        <w:t>koja se bave biljnom i/ili stočarskom proizvodnjom evidentiranoj u APPRRR,</w:t>
      </w:r>
      <w:r w:rsidR="00C3619C" w:rsidRPr="00C3619C">
        <w:rPr>
          <w:rFonts w:ascii="Times New Roman" w:eastAsia="Calibri" w:hAnsi="Times New Roman" w:cs="Times New Roman"/>
        </w:rPr>
        <w:t xml:space="preserve"> </w:t>
      </w:r>
      <w:r w:rsidR="00C3619C">
        <w:rPr>
          <w:rFonts w:ascii="Times New Roman" w:eastAsia="Calibri" w:hAnsi="Times New Roman" w:cs="Times New Roman"/>
        </w:rPr>
        <w:t>redosljed rješavanja prema vremenu zaprimanja zahtjeva</w:t>
      </w:r>
      <w:r>
        <w:rPr>
          <w:rFonts w:ascii="Times New Roman" w:eastAsia="Calibri" w:hAnsi="Times New Roman" w:cs="Times New Roman"/>
        </w:rPr>
        <w:t>.</w:t>
      </w:r>
      <w:r w:rsidR="00005DCC">
        <w:rPr>
          <w:rFonts w:ascii="Times New Roman" w:eastAsia="Calibri" w:hAnsi="Times New Roman" w:cs="Times New Roman"/>
        </w:rPr>
        <w:t>“</w:t>
      </w:r>
    </w:p>
    <w:bookmarkEnd w:id="1"/>
    <w:p w14:paraId="256FAF38" w14:textId="77777777" w:rsidR="00FD220C" w:rsidRDefault="00FD220C" w:rsidP="00FD22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04DEE" w14:textId="0F0DF4A9" w:rsidR="00005DCC" w:rsidRDefault="00005DCC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članku 6. iza stavka </w:t>
      </w:r>
      <w:r w:rsidR="000D4860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. dodaje se novi stavak </w:t>
      </w:r>
      <w:r w:rsidR="000D486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koji glasi:</w:t>
      </w:r>
    </w:p>
    <w:p w14:paraId="4B5291F5" w14:textId="129F86A5" w:rsidR="000D4860" w:rsidRDefault="000D4860" w:rsidP="00CF7D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„Uz zahtjev za potporu prilaže se dokumentacija kojom se dokazuje</w:t>
      </w:r>
      <w:r w:rsidR="00833D0A" w:rsidRPr="00833D0A">
        <w:rPr>
          <w:rFonts w:ascii="Times New Roman" w:eastAsia="Calibri" w:hAnsi="Times New Roman" w:cs="Times New Roman"/>
        </w:rPr>
        <w:t xml:space="preserve"> </w:t>
      </w:r>
      <w:r w:rsidR="00833D0A">
        <w:rPr>
          <w:rFonts w:ascii="Times New Roman" w:eastAsia="Calibri" w:hAnsi="Times New Roman" w:cs="Times New Roman"/>
        </w:rPr>
        <w:t>status poljoprivrednog gospodarstva</w:t>
      </w:r>
      <w:r>
        <w:rPr>
          <w:rFonts w:ascii="Times New Roman" w:eastAsia="Calibri" w:hAnsi="Times New Roman" w:cs="Times New Roman"/>
        </w:rPr>
        <w:t xml:space="preserve"> </w:t>
      </w:r>
      <w:r w:rsidR="006B4E28">
        <w:rPr>
          <w:rFonts w:ascii="Times New Roman" w:eastAsia="Calibri" w:hAnsi="Times New Roman" w:cs="Times New Roman"/>
        </w:rPr>
        <w:t>radi utvrđivanja</w:t>
      </w:r>
      <w:r>
        <w:rPr>
          <w:rFonts w:ascii="Times New Roman" w:eastAsia="Calibri" w:hAnsi="Times New Roman" w:cs="Times New Roman"/>
        </w:rPr>
        <w:t xml:space="preserve"> redosljeda prvenstva:</w:t>
      </w:r>
    </w:p>
    <w:p w14:paraId="78B612D5" w14:textId="192BCE91" w:rsidR="000D4860" w:rsidRDefault="000D4860" w:rsidP="000D486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29971238"/>
      <w:bookmarkStart w:id="4" w:name="_Hlk31962091"/>
      <w:r w:rsidRPr="000D4860">
        <w:rPr>
          <w:rFonts w:ascii="Times New Roman" w:eastAsia="Calibri" w:hAnsi="Times New Roman" w:cs="Times New Roman"/>
        </w:rPr>
        <w:t xml:space="preserve">dokaz o obvezi plaćanja miroviskog i zdravstvenog osiguranja </w:t>
      </w:r>
      <w:r>
        <w:rPr>
          <w:rFonts w:ascii="Times New Roman" w:eastAsia="Calibri" w:hAnsi="Times New Roman" w:cs="Times New Roman"/>
        </w:rPr>
        <w:t xml:space="preserve">sa osnove obavljanja poljoprivrede kao samostalne djelatnosti </w:t>
      </w:r>
      <w:bookmarkEnd w:id="3"/>
      <w:r>
        <w:rPr>
          <w:rFonts w:ascii="Times New Roman" w:eastAsia="Calibri" w:hAnsi="Times New Roman" w:cs="Times New Roman"/>
        </w:rPr>
        <w:t>(za točke 1. i 2.),</w:t>
      </w:r>
    </w:p>
    <w:p w14:paraId="6AA84972" w14:textId="6DFFA82D" w:rsidR="00F65C20" w:rsidRPr="00F65C20" w:rsidRDefault="00F65C20" w:rsidP="00F65C2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" w:name="_Hlk29971272"/>
      <w:r>
        <w:rPr>
          <w:rFonts w:ascii="Times New Roman" w:eastAsia="Calibri" w:hAnsi="Times New Roman" w:cs="Times New Roman"/>
        </w:rPr>
        <w:t xml:space="preserve">dokaz o poreznom statusu </w:t>
      </w:r>
      <w:bookmarkEnd w:id="5"/>
      <w:r>
        <w:rPr>
          <w:rFonts w:ascii="Times New Roman" w:eastAsia="Calibri" w:hAnsi="Times New Roman" w:cs="Times New Roman"/>
        </w:rPr>
        <w:t>(za točk</w:t>
      </w:r>
      <w:r w:rsidR="003E0BE4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3. i 5.</w:t>
      </w:r>
      <w:r w:rsidR="00D32078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7809BCB4" w14:textId="17A1FB09" w:rsidR="000D4860" w:rsidRDefault="000D4860" w:rsidP="000D486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_Hlk29971256"/>
      <w:r>
        <w:rPr>
          <w:rFonts w:ascii="Times New Roman" w:eastAsia="Calibri" w:hAnsi="Times New Roman" w:cs="Times New Roman"/>
        </w:rPr>
        <w:t xml:space="preserve">preslika Zahtjeva za potporu od APPRRR </w:t>
      </w:r>
      <w:r w:rsidR="005A7E65">
        <w:rPr>
          <w:rFonts w:ascii="Times New Roman" w:eastAsia="Calibri" w:hAnsi="Times New Roman" w:cs="Times New Roman"/>
        </w:rPr>
        <w:t xml:space="preserve">iz tekuće godine </w:t>
      </w:r>
      <w:bookmarkEnd w:id="6"/>
      <w:r>
        <w:rPr>
          <w:rFonts w:ascii="Times New Roman" w:eastAsia="Calibri" w:hAnsi="Times New Roman" w:cs="Times New Roman"/>
        </w:rPr>
        <w:t xml:space="preserve">(za točke </w:t>
      </w:r>
      <w:r w:rsidR="00F65C20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i </w:t>
      </w:r>
      <w:r w:rsidR="00F65C20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.)</w:t>
      </w:r>
      <w:r w:rsidR="008954C6">
        <w:rPr>
          <w:rFonts w:ascii="Times New Roman" w:eastAsia="Calibri" w:hAnsi="Times New Roman" w:cs="Times New Roman"/>
        </w:rPr>
        <w:t>.</w:t>
      </w:r>
    </w:p>
    <w:bookmarkEnd w:id="4"/>
    <w:p w14:paraId="7A802505" w14:textId="77777777" w:rsidR="00FD220C" w:rsidRDefault="00FD220C" w:rsidP="00FD22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031DAC" w14:textId="60BE2AE3" w:rsidR="00FD220C" w:rsidRPr="00FD220C" w:rsidRDefault="00FD220C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6. iza stavka 3. dodaje se novi stavak 4. koji glasi:</w:t>
      </w:r>
    </w:p>
    <w:p w14:paraId="51317516" w14:textId="192128E7" w:rsidR="00005DCC" w:rsidRDefault="00005DCC" w:rsidP="00CF7D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7" w:name="_Hlk31962130"/>
      <w:r>
        <w:rPr>
          <w:rFonts w:ascii="Times New Roman" w:eastAsia="Calibri" w:hAnsi="Times New Roman" w:cs="Times New Roman"/>
        </w:rPr>
        <w:t>„</w:t>
      </w:r>
      <w:bookmarkStart w:id="8" w:name="_Hlk29455342"/>
      <w:r>
        <w:rPr>
          <w:rFonts w:ascii="Times New Roman" w:eastAsia="Calibri" w:hAnsi="Times New Roman" w:cs="Times New Roman"/>
        </w:rPr>
        <w:t>Potpora se ne odobrava za nabavu malčera</w:t>
      </w:r>
      <w:bookmarkEnd w:id="8"/>
      <w:r w:rsidR="00F65C20">
        <w:rPr>
          <w:rFonts w:ascii="Times New Roman" w:eastAsia="Calibri" w:hAnsi="Times New Roman" w:cs="Times New Roman"/>
        </w:rPr>
        <w:t>, izuzev specijaliziranih malčera za voćarstvo opremljenih sustavom za unutar</w:t>
      </w:r>
      <w:r w:rsidR="00D32078">
        <w:rPr>
          <w:rFonts w:ascii="Times New Roman" w:eastAsia="Calibri" w:hAnsi="Times New Roman" w:cs="Times New Roman"/>
        </w:rPr>
        <w:t xml:space="preserve"> </w:t>
      </w:r>
      <w:r w:rsidR="00F65C20">
        <w:rPr>
          <w:rFonts w:ascii="Times New Roman" w:eastAsia="Calibri" w:hAnsi="Times New Roman" w:cs="Times New Roman"/>
        </w:rPr>
        <w:t>rednu obradu</w:t>
      </w:r>
      <w:bookmarkEnd w:id="7"/>
      <w:r>
        <w:rPr>
          <w:rFonts w:ascii="Times New Roman" w:eastAsia="Calibri" w:hAnsi="Times New Roman" w:cs="Times New Roman"/>
        </w:rPr>
        <w:t>.“</w:t>
      </w:r>
    </w:p>
    <w:p w14:paraId="5E488677" w14:textId="77777777" w:rsidR="008D0741" w:rsidRDefault="008D0741" w:rsidP="008D0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34039154" w14:textId="4B61657A" w:rsidR="008D0741" w:rsidRDefault="008D0741" w:rsidP="008D0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6. iza stavka 4. dodaje se novi stavak 5. koji glasi:</w:t>
      </w:r>
    </w:p>
    <w:p w14:paraId="520F534F" w14:textId="7582FFDD" w:rsidR="00FD220C" w:rsidRDefault="008D0741" w:rsidP="00FD22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bookmarkStart w:id="9" w:name="_Hlk31962216"/>
      <w:r>
        <w:rPr>
          <w:rFonts w:ascii="Times New Roman" w:eastAsia="Calibri" w:hAnsi="Times New Roman" w:cs="Times New Roman"/>
        </w:rPr>
        <w:t>Potporu za nabavu mehanizacije, strojeva i opreme ne može ostvariti poljoprivredno gospodarstvo (PG) kojem je u prethodne dvije (2) godine dodijeljena potpora male vrijednosti za</w:t>
      </w:r>
      <w:r w:rsidR="00560A58">
        <w:rPr>
          <w:rFonts w:ascii="Times New Roman" w:eastAsia="Calibri" w:hAnsi="Times New Roman" w:cs="Times New Roman"/>
        </w:rPr>
        <w:t xml:space="preserve"> poljoprivredu i ruralni razvoj iz Proračuna Grada Karlovca u ukupnom iznosu većem od 75.000,00 kn.“</w:t>
      </w:r>
      <w:bookmarkEnd w:id="9"/>
    </w:p>
    <w:p w14:paraId="60A1A353" w14:textId="77777777" w:rsidR="008D0741" w:rsidRDefault="008D074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7AB44C3" w14:textId="37C9E73F" w:rsidR="00FD220C" w:rsidRPr="00005DCC" w:rsidRDefault="00FD220C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članku 6. dosadašnji stavci od 3. do 5. postaju članci od </w:t>
      </w:r>
      <w:r w:rsidR="00560A5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do </w:t>
      </w:r>
      <w:r w:rsidR="00560A58">
        <w:rPr>
          <w:rFonts w:ascii="Times New Roman" w:eastAsia="Calibri" w:hAnsi="Times New Roman" w:cs="Times New Roman"/>
        </w:rPr>
        <w:t>8</w:t>
      </w:r>
      <w:r w:rsidR="00CF7D29">
        <w:rPr>
          <w:rFonts w:ascii="Times New Roman" w:eastAsia="Calibri" w:hAnsi="Times New Roman" w:cs="Times New Roman"/>
        </w:rPr>
        <w:t>.</w:t>
      </w:r>
    </w:p>
    <w:p w14:paraId="638C6097" w14:textId="77777777" w:rsidR="008F3CF1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1B626111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6.</w:t>
      </w:r>
    </w:p>
    <w:p w14:paraId="28328558" w14:textId="2823431B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24. stavku 1. iza riječi: „do 30. studenog tekuće godine“ dodaje se zarez i riječi: „</w:t>
      </w:r>
      <w:bookmarkStart w:id="10" w:name="_Hlk29455545"/>
      <w:r>
        <w:rPr>
          <w:rFonts w:ascii="Times New Roman" w:eastAsia="Calibri" w:hAnsi="Times New Roman" w:cs="Times New Roman"/>
        </w:rPr>
        <w:t xml:space="preserve">izuzev za Mjeru 1. Nabava mehanizecije, strojeva i opreme, za koju </w:t>
      </w:r>
      <w:r w:rsidR="00E461B7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 xml:space="preserve">e rok podnošenja zahtjeva </w:t>
      </w:r>
      <w:r w:rsidR="00E34E27">
        <w:rPr>
          <w:rFonts w:ascii="Times New Roman" w:eastAsia="Calibri" w:hAnsi="Times New Roman" w:cs="Times New Roman"/>
        </w:rPr>
        <w:t>trideset</w:t>
      </w:r>
      <w:r>
        <w:rPr>
          <w:rFonts w:ascii="Times New Roman" w:eastAsia="Calibri" w:hAnsi="Times New Roman" w:cs="Times New Roman"/>
        </w:rPr>
        <w:t xml:space="preserve"> </w:t>
      </w:r>
      <w:r w:rsidR="00E34E27">
        <w:rPr>
          <w:rFonts w:ascii="Times New Roman" w:eastAsia="Calibri" w:hAnsi="Times New Roman" w:cs="Times New Roman"/>
        </w:rPr>
        <w:t xml:space="preserve">(30) </w:t>
      </w:r>
      <w:r>
        <w:rPr>
          <w:rFonts w:ascii="Times New Roman" w:eastAsia="Calibri" w:hAnsi="Times New Roman" w:cs="Times New Roman"/>
        </w:rPr>
        <w:t>dana</w:t>
      </w:r>
      <w:r w:rsidR="00E461B7">
        <w:rPr>
          <w:rFonts w:ascii="Times New Roman" w:eastAsia="Calibri" w:hAnsi="Times New Roman" w:cs="Times New Roman"/>
        </w:rPr>
        <w:t xml:space="preserve"> od dana objave javnog poziva</w:t>
      </w:r>
      <w:bookmarkEnd w:id="10"/>
      <w:r>
        <w:rPr>
          <w:rFonts w:ascii="Times New Roman" w:eastAsia="Calibri" w:hAnsi="Times New Roman" w:cs="Times New Roman"/>
        </w:rPr>
        <w:t>“.</w:t>
      </w:r>
    </w:p>
    <w:p w14:paraId="1C278ED5" w14:textId="77777777" w:rsidR="005A7E65" w:rsidRDefault="005A7E65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35325557" w14:textId="65B95577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24. stavku 2.  točk</w:t>
      </w:r>
      <w:r w:rsidR="003B627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1.</w:t>
      </w:r>
      <w:r w:rsidR="008A1260">
        <w:rPr>
          <w:rFonts w:ascii="Times New Roman" w:eastAsia="Calibri" w:hAnsi="Times New Roman" w:cs="Times New Roman"/>
        </w:rPr>
        <w:t xml:space="preserve"> </w:t>
      </w:r>
      <w:r w:rsidR="003B627F">
        <w:rPr>
          <w:rFonts w:ascii="Times New Roman" w:eastAsia="Calibri" w:hAnsi="Times New Roman" w:cs="Times New Roman"/>
        </w:rPr>
        <w:t xml:space="preserve">i 3. </w:t>
      </w:r>
      <w:r w:rsidR="008A1260">
        <w:rPr>
          <w:rFonts w:ascii="Times New Roman" w:eastAsia="Calibri" w:hAnsi="Times New Roman" w:cs="Times New Roman"/>
        </w:rPr>
        <w:t>briš</w:t>
      </w:r>
      <w:r w:rsidR="003B627F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 xml:space="preserve"> se, a dosadašnje točke od </w:t>
      </w:r>
      <w:r w:rsidR="008A1260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. do 8. postaju točke od 1. do </w:t>
      </w:r>
      <w:r w:rsidR="003B627F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</w:t>
      </w:r>
    </w:p>
    <w:p w14:paraId="1417BE09" w14:textId="39C663ED" w:rsidR="00893F7F" w:rsidRDefault="00893F7F" w:rsidP="00893F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7.</w:t>
      </w:r>
    </w:p>
    <w:p w14:paraId="71328ADC" w14:textId="6D242F05" w:rsidR="00893F7F" w:rsidRDefault="00893F7F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34. stavku 1. i stavku 2. iza riječi „Uredbi Komisije (EU) br. 1408/2013“ dodaju se riječi: „i 2019/316“.</w:t>
      </w:r>
    </w:p>
    <w:p w14:paraId="20C57A63" w14:textId="6F5B1E95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Članak </w:t>
      </w:r>
      <w:r w:rsidR="00893F7F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</w:p>
    <w:p w14:paraId="52F4DAD7" w14:textId="45F5A4D1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članku 35. stavku 1. iza riječi: „Uredb</w:t>
      </w:r>
      <w:r w:rsidR="004B2E46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Komisije (EU) br. 1408/20</w:t>
      </w:r>
      <w:r w:rsidR="00A86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3“ dodaju se riječi: „i 2019/316“, a iznos od „15.000,00 EUR-a“ zamjenjuje se iznosom „20.000,00 EUR-a“</w:t>
      </w:r>
      <w:r w:rsidR="007A7567">
        <w:rPr>
          <w:rFonts w:ascii="Times New Roman" w:eastAsia="Calibri" w:hAnsi="Times New Roman" w:cs="Times New Roman"/>
        </w:rPr>
        <w:t>.</w:t>
      </w:r>
    </w:p>
    <w:p w14:paraId="167C50C3" w14:textId="77777777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32F679" w14:textId="49AA90FA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Članak </w:t>
      </w:r>
      <w:r w:rsidR="00893F7F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</w:t>
      </w:r>
    </w:p>
    <w:p w14:paraId="50264B2F" w14:textId="77777777" w:rsidR="008F3CF1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Ostale odredbe ovog Pravilnika ostaju nepromijenjene.</w:t>
      </w:r>
    </w:p>
    <w:p w14:paraId="681F31FF" w14:textId="77777777" w:rsidR="008F3CF1" w:rsidRDefault="008F3CF1" w:rsidP="008F3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CE015F" w14:textId="47D2493B" w:rsidR="008F3CF1" w:rsidRDefault="008F3CF1" w:rsidP="008F3C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Članak </w:t>
      </w:r>
      <w:r w:rsidR="00893F7F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</w:t>
      </w:r>
    </w:p>
    <w:p w14:paraId="1348713C" w14:textId="32391DAC" w:rsidR="00A7182A" w:rsidRDefault="008F3CF1" w:rsidP="005A7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 Prva izmjena i dopuna Pravilnika stupa na snagu osam dana od dana objave u službenom glasilu Grada Karlovca</w:t>
      </w:r>
      <w:r w:rsidR="007A7567">
        <w:rPr>
          <w:rFonts w:ascii="Times New Roman" w:eastAsia="Calibri" w:hAnsi="Times New Roman" w:cs="Times New Roman"/>
        </w:rPr>
        <w:t>.</w:t>
      </w:r>
    </w:p>
    <w:p w14:paraId="7CE74005" w14:textId="77777777" w:rsidR="00E461B7" w:rsidRDefault="00E461B7" w:rsidP="00E461B7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</w:p>
    <w:p w14:paraId="77A24E7D" w14:textId="77777777" w:rsidR="00560A58" w:rsidRDefault="00560A58" w:rsidP="00E461B7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</w:p>
    <w:p w14:paraId="07059706" w14:textId="57B937E6" w:rsidR="00560A24" w:rsidRDefault="001310AA" w:rsidP="00E461B7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GRADONAČELNIK</w:t>
      </w:r>
    </w:p>
    <w:p w14:paraId="48211923" w14:textId="457DBE56" w:rsidR="0049286E" w:rsidRDefault="0049286E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1F0DF" w14:textId="746FB260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="00560A24">
        <w:rPr>
          <w:rFonts w:ascii="Times New Roman" w:eastAsia="Calibri" w:hAnsi="Times New Roman" w:cs="Times New Roman"/>
        </w:rPr>
        <w:tab/>
      </w:r>
      <w:r w:rsidR="00E461B7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>Damir Mandić, dipl.teol.</w:t>
      </w:r>
    </w:p>
    <w:p w14:paraId="65D70C59" w14:textId="77777777" w:rsidR="00560A58" w:rsidRDefault="00560A58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868BBA" w14:textId="68BE412B" w:rsidR="006048B3" w:rsidRPr="0064652F" w:rsidRDefault="00344D5C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lastRenderedPageBreak/>
        <w:t>Dostaviti:</w:t>
      </w:r>
    </w:p>
    <w:p w14:paraId="17646B1A" w14:textId="57D2EBFE" w:rsidR="00344D5C" w:rsidRPr="0064652F" w:rsidRDefault="00344D5C" w:rsidP="00344D5C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Ured gradonačelnika, ovdje</w:t>
      </w:r>
    </w:p>
    <w:p w14:paraId="48D2BE14" w14:textId="0C90CD45" w:rsidR="00344D5C" w:rsidRPr="0064652F" w:rsidRDefault="00344D5C" w:rsidP="00344D5C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proračun i financije, ovdje</w:t>
      </w:r>
    </w:p>
    <w:p w14:paraId="51B44A3C" w14:textId="2A1F9201" w:rsidR="00344D5C" w:rsidRPr="0064652F" w:rsidRDefault="00344D5C" w:rsidP="00344D5C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gospodarstvo, poljoprivredu i turizam, ovdje (2x)</w:t>
      </w:r>
    </w:p>
    <w:p w14:paraId="18310436" w14:textId="33A8DC73" w:rsidR="00344D5C" w:rsidRPr="0064652F" w:rsidRDefault="00344D5C" w:rsidP="00344D5C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Dokumentacija</w:t>
      </w:r>
    </w:p>
    <w:p w14:paraId="2B7B48E9" w14:textId="49B541A2" w:rsidR="00344D5C" w:rsidRPr="0064652F" w:rsidRDefault="00344D5C" w:rsidP="00344D5C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GGK</w:t>
      </w:r>
    </w:p>
    <w:p w14:paraId="4BAB1EEF" w14:textId="154D1E9B" w:rsidR="00C52CDA" w:rsidRPr="005A7E65" w:rsidRDefault="00344D5C" w:rsidP="003775AF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7E65">
        <w:rPr>
          <w:rFonts w:ascii="Times New Roman" w:hAnsi="Times New Roman" w:cs="Times New Roman"/>
        </w:rPr>
        <w:t>Pismohrana</w:t>
      </w:r>
    </w:p>
    <w:sectPr w:rsidR="00C52CDA" w:rsidRPr="005A7E65" w:rsidSect="00662419">
      <w:footerReference w:type="default" r:id="rId14"/>
      <w:footerReference w:type="first" r:id="rId15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35E1" w14:textId="77777777" w:rsidR="007F7906" w:rsidRDefault="007F7906" w:rsidP="00883CD4">
      <w:pPr>
        <w:spacing w:after="0" w:line="240" w:lineRule="auto"/>
      </w:pPr>
      <w:r>
        <w:separator/>
      </w:r>
    </w:p>
  </w:endnote>
  <w:endnote w:type="continuationSeparator" w:id="0">
    <w:p w14:paraId="53B0EA07" w14:textId="77777777" w:rsidR="007F7906" w:rsidRDefault="007F790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0733" w14:textId="46C4BAFA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0F837" w14:textId="77777777" w:rsidR="00662419" w:rsidRDefault="0066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B40C" w14:textId="6BD8F3FC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822B2" w14:textId="7B6434DF" w:rsidR="007724C4" w:rsidRPr="00662419" w:rsidRDefault="007724C4" w:rsidP="0066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DEAE" w14:textId="77777777" w:rsidR="007F7906" w:rsidRDefault="007F7906" w:rsidP="00883CD4">
      <w:pPr>
        <w:spacing w:after="0" w:line="240" w:lineRule="auto"/>
      </w:pPr>
      <w:r>
        <w:separator/>
      </w:r>
    </w:p>
  </w:footnote>
  <w:footnote w:type="continuationSeparator" w:id="0">
    <w:p w14:paraId="67C833AB" w14:textId="77777777" w:rsidR="007F7906" w:rsidRDefault="007F790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9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14786"/>
    <w:multiLevelType w:val="hybridMultilevel"/>
    <w:tmpl w:val="331C3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526C"/>
    <w:rsid w:val="00005DCC"/>
    <w:rsid w:val="000062B6"/>
    <w:rsid w:val="000073AB"/>
    <w:rsid w:val="000108BC"/>
    <w:rsid w:val="00011283"/>
    <w:rsid w:val="00012FDF"/>
    <w:rsid w:val="000157C8"/>
    <w:rsid w:val="00020902"/>
    <w:rsid w:val="000239A7"/>
    <w:rsid w:val="00025543"/>
    <w:rsid w:val="00025B5B"/>
    <w:rsid w:val="0002738B"/>
    <w:rsid w:val="000273E6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47988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02"/>
    <w:rsid w:val="00060050"/>
    <w:rsid w:val="00060709"/>
    <w:rsid w:val="000610AA"/>
    <w:rsid w:val="000612DB"/>
    <w:rsid w:val="00061F7A"/>
    <w:rsid w:val="00062725"/>
    <w:rsid w:val="000628CB"/>
    <w:rsid w:val="00066051"/>
    <w:rsid w:val="00066506"/>
    <w:rsid w:val="000666C2"/>
    <w:rsid w:val="000667AE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3A99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860"/>
    <w:rsid w:val="000D4C62"/>
    <w:rsid w:val="000E01D5"/>
    <w:rsid w:val="000E32C6"/>
    <w:rsid w:val="000E67F5"/>
    <w:rsid w:val="000F0CC5"/>
    <w:rsid w:val="000F2F32"/>
    <w:rsid w:val="000F315D"/>
    <w:rsid w:val="000F4243"/>
    <w:rsid w:val="000F5A1A"/>
    <w:rsid w:val="000F6435"/>
    <w:rsid w:val="00100C1D"/>
    <w:rsid w:val="00101A48"/>
    <w:rsid w:val="00103E13"/>
    <w:rsid w:val="00104235"/>
    <w:rsid w:val="00115AD4"/>
    <w:rsid w:val="0011603D"/>
    <w:rsid w:val="00120C6E"/>
    <w:rsid w:val="00121B3A"/>
    <w:rsid w:val="0012246E"/>
    <w:rsid w:val="00124F7C"/>
    <w:rsid w:val="001310AA"/>
    <w:rsid w:val="0013702A"/>
    <w:rsid w:val="001418B7"/>
    <w:rsid w:val="00142A63"/>
    <w:rsid w:val="00142D0E"/>
    <w:rsid w:val="00142DC5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3A6"/>
    <w:rsid w:val="00164623"/>
    <w:rsid w:val="00164A0F"/>
    <w:rsid w:val="00164BB3"/>
    <w:rsid w:val="00167A54"/>
    <w:rsid w:val="00170290"/>
    <w:rsid w:val="00172A5B"/>
    <w:rsid w:val="00172D42"/>
    <w:rsid w:val="00172E12"/>
    <w:rsid w:val="00174C1A"/>
    <w:rsid w:val="00174E8C"/>
    <w:rsid w:val="00176566"/>
    <w:rsid w:val="001800CF"/>
    <w:rsid w:val="00180E8F"/>
    <w:rsid w:val="00181C9B"/>
    <w:rsid w:val="00183187"/>
    <w:rsid w:val="001847E0"/>
    <w:rsid w:val="00186332"/>
    <w:rsid w:val="00186EAB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A41"/>
    <w:rsid w:val="001A2C80"/>
    <w:rsid w:val="001A6218"/>
    <w:rsid w:val="001A7CE7"/>
    <w:rsid w:val="001B067D"/>
    <w:rsid w:val="001B3032"/>
    <w:rsid w:val="001C2B54"/>
    <w:rsid w:val="001C3CEB"/>
    <w:rsid w:val="001C5A5C"/>
    <w:rsid w:val="001C5E26"/>
    <w:rsid w:val="001C6E34"/>
    <w:rsid w:val="001C7EDE"/>
    <w:rsid w:val="001D136B"/>
    <w:rsid w:val="001D1F3B"/>
    <w:rsid w:val="001D24E1"/>
    <w:rsid w:val="001D2674"/>
    <w:rsid w:val="001D43C2"/>
    <w:rsid w:val="001D5FED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22FB"/>
    <w:rsid w:val="00203797"/>
    <w:rsid w:val="00205AD3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39"/>
    <w:rsid w:val="00240D81"/>
    <w:rsid w:val="00240F32"/>
    <w:rsid w:val="0024300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2F58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272"/>
    <w:rsid w:val="002A37BB"/>
    <w:rsid w:val="002A53E8"/>
    <w:rsid w:val="002A54D4"/>
    <w:rsid w:val="002A5D9B"/>
    <w:rsid w:val="002B0E66"/>
    <w:rsid w:val="002B34E3"/>
    <w:rsid w:val="002B38B0"/>
    <w:rsid w:val="002B66E3"/>
    <w:rsid w:val="002C0B03"/>
    <w:rsid w:val="002C11D9"/>
    <w:rsid w:val="002C2531"/>
    <w:rsid w:val="002C3D95"/>
    <w:rsid w:val="002C5330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2985"/>
    <w:rsid w:val="002E423B"/>
    <w:rsid w:val="002E4252"/>
    <w:rsid w:val="002E7D62"/>
    <w:rsid w:val="002F0EA2"/>
    <w:rsid w:val="002F18DF"/>
    <w:rsid w:val="002F2B24"/>
    <w:rsid w:val="002F2C9F"/>
    <w:rsid w:val="002F3997"/>
    <w:rsid w:val="002F44D4"/>
    <w:rsid w:val="002F4E94"/>
    <w:rsid w:val="002F57D5"/>
    <w:rsid w:val="002F5FF7"/>
    <w:rsid w:val="003011AB"/>
    <w:rsid w:val="0030378E"/>
    <w:rsid w:val="00304A20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1FD2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4D5C"/>
    <w:rsid w:val="003452C9"/>
    <w:rsid w:val="00347032"/>
    <w:rsid w:val="00347817"/>
    <w:rsid w:val="00352845"/>
    <w:rsid w:val="00353C0F"/>
    <w:rsid w:val="00353DF5"/>
    <w:rsid w:val="00354597"/>
    <w:rsid w:val="003549BC"/>
    <w:rsid w:val="00355ECD"/>
    <w:rsid w:val="00357DF3"/>
    <w:rsid w:val="00361BD8"/>
    <w:rsid w:val="00362B78"/>
    <w:rsid w:val="00363CE1"/>
    <w:rsid w:val="00364090"/>
    <w:rsid w:val="00365D20"/>
    <w:rsid w:val="00366599"/>
    <w:rsid w:val="00367D12"/>
    <w:rsid w:val="00372C69"/>
    <w:rsid w:val="00373D6E"/>
    <w:rsid w:val="00374488"/>
    <w:rsid w:val="00380CE2"/>
    <w:rsid w:val="003844ED"/>
    <w:rsid w:val="00384901"/>
    <w:rsid w:val="00385DF1"/>
    <w:rsid w:val="00386AE9"/>
    <w:rsid w:val="00386B05"/>
    <w:rsid w:val="003873EE"/>
    <w:rsid w:val="003909B3"/>
    <w:rsid w:val="00391FDE"/>
    <w:rsid w:val="00392B1A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2F08"/>
    <w:rsid w:val="003B3E14"/>
    <w:rsid w:val="003B627F"/>
    <w:rsid w:val="003B7024"/>
    <w:rsid w:val="003B7E74"/>
    <w:rsid w:val="003C027B"/>
    <w:rsid w:val="003C2D7A"/>
    <w:rsid w:val="003C39FB"/>
    <w:rsid w:val="003C435F"/>
    <w:rsid w:val="003C5586"/>
    <w:rsid w:val="003C6B04"/>
    <w:rsid w:val="003C7EF7"/>
    <w:rsid w:val="003D1178"/>
    <w:rsid w:val="003D1DC5"/>
    <w:rsid w:val="003D26E4"/>
    <w:rsid w:val="003D3A17"/>
    <w:rsid w:val="003D4DD8"/>
    <w:rsid w:val="003D6F9C"/>
    <w:rsid w:val="003E0176"/>
    <w:rsid w:val="003E0BE4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472"/>
    <w:rsid w:val="00436015"/>
    <w:rsid w:val="004361B4"/>
    <w:rsid w:val="00437096"/>
    <w:rsid w:val="00442728"/>
    <w:rsid w:val="00443FDE"/>
    <w:rsid w:val="00445187"/>
    <w:rsid w:val="00450D47"/>
    <w:rsid w:val="00451B17"/>
    <w:rsid w:val="0045223F"/>
    <w:rsid w:val="0045543E"/>
    <w:rsid w:val="00455E17"/>
    <w:rsid w:val="00456DA1"/>
    <w:rsid w:val="00457299"/>
    <w:rsid w:val="004572B2"/>
    <w:rsid w:val="00460260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286E"/>
    <w:rsid w:val="00493320"/>
    <w:rsid w:val="0049372D"/>
    <w:rsid w:val="0049480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2E46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5ED3"/>
    <w:rsid w:val="0051785A"/>
    <w:rsid w:val="005204FE"/>
    <w:rsid w:val="00522855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0A24"/>
    <w:rsid w:val="00560A58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69C"/>
    <w:rsid w:val="005A3C18"/>
    <w:rsid w:val="005A4525"/>
    <w:rsid w:val="005A5830"/>
    <w:rsid w:val="005A7E65"/>
    <w:rsid w:val="005B0D5A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3DE"/>
    <w:rsid w:val="005E6783"/>
    <w:rsid w:val="005E70E5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1F35"/>
    <w:rsid w:val="0062209A"/>
    <w:rsid w:val="00622332"/>
    <w:rsid w:val="00623A23"/>
    <w:rsid w:val="00623DAA"/>
    <w:rsid w:val="00624A2B"/>
    <w:rsid w:val="00625027"/>
    <w:rsid w:val="006253BC"/>
    <w:rsid w:val="00625651"/>
    <w:rsid w:val="006276BA"/>
    <w:rsid w:val="00632961"/>
    <w:rsid w:val="006402DF"/>
    <w:rsid w:val="00641934"/>
    <w:rsid w:val="00642278"/>
    <w:rsid w:val="0064258A"/>
    <w:rsid w:val="006425A8"/>
    <w:rsid w:val="00644F48"/>
    <w:rsid w:val="0064652F"/>
    <w:rsid w:val="006468DC"/>
    <w:rsid w:val="00647443"/>
    <w:rsid w:val="00650747"/>
    <w:rsid w:val="00652BD6"/>
    <w:rsid w:val="00654865"/>
    <w:rsid w:val="006551BA"/>
    <w:rsid w:val="00662419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4F08"/>
    <w:rsid w:val="006A70FC"/>
    <w:rsid w:val="006B0B19"/>
    <w:rsid w:val="006B12E7"/>
    <w:rsid w:val="006B1383"/>
    <w:rsid w:val="006B30F4"/>
    <w:rsid w:val="006B401C"/>
    <w:rsid w:val="006B4E28"/>
    <w:rsid w:val="006B6A96"/>
    <w:rsid w:val="006B6E8F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2420"/>
    <w:rsid w:val="006F2A16"/>
    <w:rsid w:val="006F2C9E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DE7"/>
    <w:rsid w:val="00717B73"/>
    <w:rsid w:val="007224C1"/>
    <w:rsid w:val="007242A5"/>
    <w:rsid w:val="00725494"/>
    <w:rsid w:val="0072558B"/>
    <w:rsid w:val="007259B0"/>
    <w:rsid w:val="007277AA"/>
    <w:rsid w:val="007317B5"/>
    <w:rsid w:val="0073342F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47DF4"/>
    <w:rsid w:val="00750E9D"/>
    <w:rsid w:val="007518DF"/>
    <w:rsid w:val="00753D58"/>
    <w:rsid w:val="00754EA0"/>
    <w:rsid w:val="00755C46"/>
    <w:rsid w:val="00761489"/>
    <w:rsid w:val="00762B13"/>
    <w:rsid w:val="007633D2"/>
    <w:rsid w:val="00763B13"/>
    <w:rsid w:val="00770F3F"/>
    <w:rsid w:val="007724C4"/>
    <w:rsid w:val="0077595E"/>
    <w:rsid w:val="00775E61"/>
    <w:rsid w:val="00777569"/>
    <w:rsid w:val="00780338"/>
    <w:rsid w:val="007808A2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468F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A705B"/>
    <w:rsid w:val="007A7567"/>
    <w:rsid w:val="007B00DA"/>
    <w:rsid w:val="007B28CB"/>
    <w:rsid w:val="007B2D14"/>
    <w:rsid w:val="007B64A8"/>
    <w:rsid w:val="007B73C8"/>
    <w:rsid w:val="007C2A14"/>
    <w:rsid w:val="007C2BD5"/>
    <w:rsid w:val="007C3C4F"/>
    <w:rsid w:val="007C492B"/>
    <w:rsid w:val="007D0E76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25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EBD"/>
    <w:rsid w:val="007F7709"/>
    <w:rsid w:val="007F7906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B18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3D0A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4D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682"/>
    <w:rsid w:val="00883CD4"/>
    <w:rsid w:val="00892C15"/>
    <w:rsid w:val="008936D0"/>
    <w:rsid w:val="00893F7F"/>
    <w:rsid w:val="0089420A"/>
    <w:rsid w:val="008954C6"/>
    <w:rsid w:val="008A0172"/>
    <w:rsid w:val="008A0804"/>
    <w:rsid w:val="008A1260"/>
    <w:rsid w:val="008A1B29"/>
    <w:rsid w:val="008A408C"/>
    <w:rsid w:val="008A6F72"/>
    <w:rsid w:val="008A742E"/>
    <w:rsid w:val="008A7C9B"/>
    <w:rsid w:val="008B03C2"/>
    <w:rsid w:val="008B17BE"/>
    <w:rsid w:val="008B567B"/>
    <w:rsid w:val="008B5F9F"/>
    <w:rsid w:val="008B7D39"/>
    <w:rsid w:val="008C2BFA"/>
    <w:rsid w:val="008C4B89"/>
    <w:rsid w:val="008C5076"/>
    <w:rsid w:val="008C6941"/>
    <w:rsid w:val="008C69C7"/>
    <w:rsid w:val="008C7424"/>
    <w:rsid w:val="008C7F18"/>
    <w:rsid w:val="008D0741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3CF1"/>
    <w:rsid w:val="008F461B"/>
    <w:rsid w:val="008F4C5C"/>
    <w:rsid w:val="008F6529"/>
    <w:rsid w:val="008F6DE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164AA"/>
    <w:rsid w:val="00920414"/>
    <w:rsid w:val="00922C9B"/>
    <w:rsid w:val="00923072"/>
    <w:rsid w:val="00923C44"/>
    <w:rsid w:val="00930E56"/>
    <w:rsid w:val="009319FF"/>
    <w:rsid w:val="00932A52"/>
    <w:rsid w:val="009333F1"/>
    <w:rsid w:val="00933C7A"/>
    <w:rsid w:val="009356FC"/>
    <w:rsid w:val="00936E9D"/>
    <w:rsid w:val="0093797C"/>
    <w:rsid w:val="00941D66"/>
    <w:rsid w:val="00942468"/>
    <w:rsid w:val="0094383B"/>
    <w:rsid w:val="0094766C"/>
    <w:rsid w:val="00947E6F"/>
    <w:rsid w:val="00951D15"/>
    <w:rsid w:val="00956D5E"/>
    <w:rsid w:val="00957E31"/>
    <w:rsid w:val="009601FD"/>
    <w:rsid w:val="00960420"/>
    <w:rsid w:val="00960A52"/>
    <w:rsid w:val="00960BD8"/>
    <w:rsid w:val="00960C91"/>
    <w:rsid w:val="0096235C"/>
    <w:rsid w:val="00963C8F"/>
    <w:rsid w:val="00966240"/>
    <w:rsid w:val="0096687B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4F79"/>
    <w:rsid w:val="0098736C"/>
    <w:rsid w:val="0099049D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191D"/>
    <w:rsid w:val="009F2085"/>
    <w:rsid w:val="009F5909"/>
    <w:rsid w:val="009F5E7F"/>
    <w:rsid w:val="009F5FA6"/>
    <w:rsid w:val="009F6DA4"/>
    <w:rsid w:val="00A00C3A"/>
    <w:rsid w:val="00A011EC"/>
    <w:rsid w:val="00A01487"/>
    <w:rsid w:val="00A022B0"/>
    <w:rsid w:val="00A02607"/>
    <w:rsid w:val="00A03BCD"/>
    <w:rsid w:val="00A0612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BB6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78E3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182A"/>
    <w:rsid w:val="00A72DA4"/>
    <w:rsid w:val="00A74B04"/>
    <w:rsid w:val="00A754F8"/>
    <w:rsid w:val="00A75E70"/>
    <w:rsid w:val="00A80FD8"/>
    <w:rsid w:val="00A814E5"/>
    <w:rsid w:val="00A81853"/>
    <w:rsid w:val="00A81E6D"/>
    <w:rsid w:val="00A827A5"/>
    <w:rsid w:val="00A82BFA"/>
    <w:rsid w:val="00A83B6B"/>
    <w:rsid w:val="00A83D80"/>
    <w:rsid w:val="00A864E7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1F3"/>
    <w:rsid w:val="00AA5915"/>
    <w:rsid w:val="00AB09AB"/>
    <w:rsid w:val="00AB0D23"/>
    <w:rsid w:val="00AB213B"/>
    <w:rsid w:val="00AB25A1"/>
    <w:rsid w:val="00AB3DF8"/>
    <w:rsid w:val="00AB3E3D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4F4B"/>
    <w:rsid w:val="00AE75A6"/>
    <w:rsid w:val="00AE785B"/>
    <w:rsid w:val="00AE789C"/>
    <w:rsid w:val="00AF0497"/>
    <w:rsid w:val="00AF0704"/>
    <w:rsid w:val="00AF0FAA"/>
    <w:rsid w:val="00AF1786"/>
    <w:rsid w:val="00AF2D5F"/>
    <w:rsid w:val="00AF2EA6"/>
    <w:rsid w:val="00AF3AD4"/>
    <w:rsid w:val="00AF5C84"/>
    <w:rsid w:val="00AF614A"/>
    <w:rsid w:val="00AF70FB"/>
    <w:rsid w:val="00B003DB"/>
    <w:rsid w:val="00B0358D"/>
    <w:rsid w:val="00B04C99"/>
    <w:rsid w:val="00B057D2"/>
    <w:rsid w:val="00B07783"/>
    <w:rsid w:val="00B10187"/>
    <w:rsid w:val="00B111D5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17A"/>
    <w:rsid w:val="00B227C2"/>
    <w:rsid w:val="00B2494E"/>
    <w:rsid w:val="00B2719F"/>
    <w:rsid w:val="00B30A62"/>
    <w:rsid w:val="00B31571"/>
    <w:rsid w:val="00B32DCC"/>
    <w:rsid w:val="00B33D80"/>
    <w:rsid w:val="00B346D7"/>
    <w:rsid w:val="00B34953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2DA7"/>
    <w:rsid w:val="00B95318"/>
    <w:rsid w:val="00B95BF7"/>
    <w:rsid w:val="00B96AA8"/>
    <w:rsid w:val="00B96EC0"/>
    <w:rsid w:val="00B9765C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C753C"/>
    <w:rsid w:val="00BD0A7D"/>
    <w:rsid w:val="00BD10BD"/>
    <w:rsid w:val="00BD27B8"/>
    <w:rsid w:val="00BD4991"/>
    <w:rsid w:val="00BE3BF5"/>
    <w:rsid w:val="00BE5904"/>
    <w:rsid w:val="00BE64FB"/>
    <w:rsid w:val="00BE780D"/>
    <w:rsid w:val="00BF18BC"/>
    <w:rsid w:val="00BF3C85"/>
    <w:rsid w:val="00BF49B0"/>
    <w:rsid w:val="00BF6A50"/>
    <w:rsid w:val="00C013E9"/>
    <w:rsid w:val="00C02AB6"/>
    <w:rsid w:val="00C05DD6"/>
    <w:rsid w:val="00C0754F"/>
    <w:rsid w:val="00C07716"/>
    <w:rsid w:val="00C10A60"/>
    <w:rsid w:val="00C11499"/>
    <w:rsid w:val="00C12AB2"/>
    <w:rsid w:val="00C14402"/>
    <w:rsid w:val="00C213C4"/>
    <w:rsid w:val="00C23559"/>
    <w:rsid w:val="00C2453E"/>
    <w:rsid w:val="00C25011"/>
    <w:rsid w:val="00C254E2"/>
    <w:rsid w:val="00C27729"/>
    <w:rsid w:val="00C3094D"/>
    <w:rsid w:val="00C309C8"/>
    <w:rsid w:val="00C314F9"/>
    <w:rsid w:val="00C31EF8"/>
    <w:rsid w:val="00C35AC7"/>
    <w:rsid w:val="00C3619C"/>
    <w:rsid w:val="00C366E1"/>
    <w:rsid w:val="00C36939"/>
    <w:rsid w:val="00C404A4"/>
    <w:rsid w:val="00C40707"/>
    <w:rsid w:val="00C40D3F"/>
    <w:rsid w:val="00C40D9A"/>
    <w:rsid w:val="00C42D9A"/>
    <w:rsid w:val="00C43763"/>
    <w:rsid w:val="00C4448E"/>
    <w:rsid w:val="00C477E5"/>
    <w:rsid w:val="00C50073"/>
    <w:rsid w:val="00C51664"/>
    <w:rsid w:val="00C516EE"/>
    <w:rsid w:val="00C5174C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3CDA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0B0C"/>
    <w:rsid w:val="00CB2A97"/>
    <w:rsid w:val="00CB35EF"/>
    <w:rsid w:val="00CB3781"/>
    <w:rsid w:val="00CB42C5"/>
    <w:rsid w:val="00CB472B"/>
    <w:rsid w:val="00CB4B62"/>
    <w:rsid w:val="00CB51A9"/>
    <w:rsid w:val="00CB5858"/>
    <w:rsid w:val="00CB7157"/>
    <w:rsid w:val="00CB7538"/>
    <w:rsid w:val="00CC0AA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CF75D7"/>
    <w:rsid w:val="00CF7D29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4A65"/>
    <w:rsid w:val="00D1584E"/>
    <w:rsid w:val="00D1793C"/>
    <w:rsid w:val="00D211E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2078"/>
    <w:rsid w:val="00D357D8"/>
    <w:rsid w:val="00D40C35"/>
    <w:rsid w:val="00D420D1"/>
    <w:rsid w:val="00D43496"/>
    <w:rsid w:val="00D437B7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1DCA"/>
    <w:rsid w:val="00D7372F"/>
    <w:rsid w:val="00D73741"/>
    <w:rsid w:val="00D74C82"/>
    <w:rsid w:val="00D75DD1"/>
    <w:rsid w:val="00D772A0"/>
    <w:rsid w:val="00D77538"/>
    <w:rsid w:val="00D77BFA"/>
    <w:rsid w:val="00D81BBA"/>
    <w:rsid w:val="00D82389"/>
    <w:rsid w:val="00D87047"/>
    <w:rsid w:val="00D909C2"/>
    <w:rsid w:val="00D942EE"/>
    <w:rsid w:val="00D95549"/>
    <w:rsid w:val="00D9776B"/>
    <w:rsid w:val="00D97F1C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7F0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0503"/>
    <w:rsid w:val="00DF2738"/>
    <w:rsid w:val="00DF28DB"/>
    <w:rsid w:val="00DF36A5"/>
    <w:rsid w:val="00DF6381"/>
    <w:rsid w:val="00E00D93"/>
    <w:rsid w:val="00E01880"/>
    <w:rsid w:val="00E0203F"/>
    <w:rsid w:val="00E02229"/>
    <w:rsid w:val="00E02A97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2CE"/>
    <w:rsid w:val="00E34E27"/>
    <w:rsid w:val="00E34F9A"/>
    <w:rsid w:val="00E35D85"/>
    <w:rsid w:val="00E405F2"/>
    <w:rsid w:val="00E42842"/>
    <w:rsid w:val="00E461B7"/>
    <w:rsid w:val="00E46216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1E6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7F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E641E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484F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4451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1D72"/>
    <w:rsid w:val="00F4531E"/>
    <w:rsid w:val="00F453BF"/>
    <w:rsid w:val="00F47627"/>
    <w:rsid w:val="00F502F6"/>
    <w:rsid w:val="00F5078A"/>
    <w:rsid w:val="00F50E3C"/>
    <w:rsid w:val="00F519CB"/>
    <w:rsid w:val="00F519EC"/>
    <w:rsid w:val="00F54992"/>
    <w:rsid w:val="00F54C0F"/>
    <w:rsid w:val="00F56697"/>
    <w:rsid w:val="00F56925"/>
    <w:rsid w:val="00F60F30"/>
    <w:rsid w:val="00F628E9"/>
    <w:rsid w:val="00F6297E"/>
    <w:rsid w:val="00F638DD"/>
    <w:rsid w:val="00F65323"/>
    <w:rsid w:val="00F65C20"/>
    <w:rsid w:val="00F66CBE"/>
    <w:rsid w:val="00F67239"/>
    <w:rsid w:val="00F67988"/>
    <w:rsid w:val="00F67D57"/>
    <w:rsid w:val="00F71A4A"/>
    <w:rsid w:val="00F71DD3"/>
    <w:rsid w:val="00F7207A"/>
    <w:rsid w:val="00F724AC"/>
    <w:rsid w:val="00F732B9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1B2C"/>
    <w:rsid w:val="00FB26BE"/>
    <w:rsid w:val="00FB3377"/>
    <w:rsid w:val="00FB3DA9"/>
    <w:rsid w:val="00FB657C"/>
    <w:rsid w:val="00FB7C35"/>
    <w:rsid w:val="00FC28DF"/>
    <w:rsid w:val="00FC2D99"/>
    <w:rsid w:val="00FC7933"/>
    <w:rsid w:val="00FD220C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BB0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82FFE512-B5AF-4A8F-9ADC-553433B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numbering" w:customStyle="1" w:styleId="NoList1">
    <w:name w:val="No List1"/>
    <w:next w:val="NoList"/>
    <w:semiHidden/>
    <w:rsid w:val="001310AA"/>
  </w:style>
  <w:style w:type="paragraph" w:styleId="BodyText">
    <w:name w:val="Body Text"/>
    <w:basedOn w:val="Normal"/>
    <w:link w:val="BodyTextChar"/>
    <w:rsid w:val="001310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A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3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13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310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310AA"/>
    <w:rPr>
      <w:color w:val="0000FF"/>
      <w:u w:val="single"/>
    </w:rPr>
  </w:style>
  <w:style w:type="paragraph" w:customStyle="1" w:styleId="Default">
    <w:name w:val="Default"/>
    <w:rsid w:val="0013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85C6F-8B69-461B-A8FD-EB3B876B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Željka Maleš</cp:lastModifiedBy>
  <cp:revision>36</cp:revision>
  <cp:lastPrinted>2020-02-18T11:52:00Z</cp:lastPrinted>
  <dcterms:created xsi:type="dcterms:W3CDTF">2019-11-25T08:01:00Z</dcterms:created>
  <dcterms:modified xsi:type="dcterms:W3CDTF">2020-03-25T09:22:00Z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